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27" w:rsidRDefault="00590D27" w:rsidP="00590D27">
      <w:pPr>
        <w:pStyle w:val="a3"/>
        <w:rPr>
          <w:sz w:val="44"/>
          <w:szCs w:val="44"/>
        </w:rPr>
      </w:pPr>
    </w:p>
    <w:p w:rsidR="00590D27" w:rsidRDefault="00590D27" w:rsidP="00590D27">
      <w:pPr>
        <w:pStyle w:val="a3"/>
        <w:rPr>
          <w:sz w:val="44"/>
          <w:szCs w:val="44"/>
        </w:rPr>
      </w:pPr>
    </w:p>
    <w:p w:rsidR="00590D27" w:rsidRPr="00590D27" w:rsidRDefault="00590D27" w:rsidP="00590D27">
      <w:pPr>
        <w:pStyle w:val="a3"/>
        <w:rPr>
          <w:b w:val="0"/>
          <w:sz w:val="72"/>
          <w:szCs w:val="72"/>
        </w:rPr>
      </w:pPr>
      <w:r w:rsidRPr="00590D27">
        <w:rPr>
          <w:rFonts w:hint="eastAsia"/>
          <w:b w:val="0"/>
          <w:sz w:val="72"/>
          <w:szCs w:val="72"/>
        </w:rPr>
        <w:t>太原理工大学</w:t>
      </w:r>
    </w:p>
    <w:p w:rsidR="00590D27" w:rsidRPr="00590D27" w:rsidRDefault="00590D27" w:rsidP="00590D27">
      <w:pPr>
        <w:pStyle w:val="a3"/>
        <w:rPr>
          <w:b w:val="0"/>
          <w:sz w:val="72"/>
          <w:szCs w:val="72"/>
        </w:rPr>
      </w:pPr>
      <w:r w:rsidRPr="00590D27">
        <w:rPr>
          <w:rFonts w:hint="eastAsia"/>
          <w:b w:val="0"/>
          <w:sz w:val="72"/>
          <w:szCs w:val="72"/>
        </w:rPr>
        <w:t>易制毒、易制爆危险化学品</w:t>
      </w:r>
    </w:p>
    <w:p w:rsidR="00EF5930" w:rsidRDefault="00590D27" w:rsidP="00590D27">
      <w:pPr>
        <w:pStyle w:val="a3"/>
        <w:rPr>
          <w:b w:val="0"/>
          <w:sz w:val="72"/>
          <w:szCs w:val="72"/>
        </w:rPr>
      </w:pPr>
      <w:r w:rsidRPr="00590D27">
        <w:rPr>
          <w:rFonts w:hint="eastAsia"/>
          <w:b w:val="0"/>
          <w:sz w:val="72"/>
          <w:szCs w:val="72"/>
        </w:rPr>
        <w:t>使用台账</w:t>
      </w:r>
    </w:p>
    <w:p w:rsidR="00590D27" w:rsidRDefault="00590D27" w:rsidP="00590D27"/>
    <w:p w:rsidR="00590D27" w:rsidRDefault="00590D27" w:rsidP="00590D27"/>
    <w:p w:rsidR="00590D27" w:rsidRDefault="00590D27" w:rsidP="00590D27"/>
    <w:p w:rsidR="00590D27" w:rsidRDefault="00590D27" w:rsidP="00590D27"/>
    <w:p w:rsidR="00590D27" w:rsidRDefault="00590D27" w:rsidP="00590D27"/>
    <w:p w:rsidR="00590D27" w:rsidRDefault="00590D27" w:rsidP="00590D27"/>
    <w:p w:rsidR="00590D27" w:rsidRDefault="00590D27" w:rsidP="00590D27"/>
    <w:p w:rsidR="00590D27" w:rsidRDefault="00590D27" w:rsidP="00590D27"/>
    <w:p w:rsidR="00590D27" w:rsidRDefault="00590D27" w:rsidP="00590D27"/>
    <w:p w:rsidR="00590D27" w:rsidRDefault="00590D27" w:rsidP="00590D27"/>
    <w:p w:rsidR="00590D27" w:rsidRDefault="00590D27" w:rsidP="00590D27"/>
    <w:p w:rsidR="00590D27" w:rsidRPr="00590D27" w:rsidRDefault="00590D27" w:rsidP="00590D27">
      <w:pPr>
        <w:spacing w:line="720" w:lineRule="auto"/>
        <w:rPr>
          <w:sz w:val="36"/>
          <w:szCs w:val="36"/>
          <w:u w:val="thick"/>
        </w:rPr>
      </w:pPr>
      <w:r w:rsidRPr="00590D27">
        <w:rPr>
          <w:rFonts w:hint="eastAsia"/>
          <w:sz w:val="36"/>
          <w:szCs w:val="36"/>
        </w:rPr>
        <w:t>单位名称</w:t>
      </w:r>
      <w:r>
        <w:rPr>
          <w:rFonts w:hint="eastAsia"/>
          <w:sz w:val="36"/>
          <w:szCs w:val="36"/>
        </w:rPr>
        <w:t xml:space="preserve">:   </w:t>
      </w:r>
      <w:r>
        <w:rPr>
          <w:rFonts w:hint="eastAsia"/>
          <w:sz w:val="36"/>
          <w:szCs w:val="36"/>
          <w:u w:val="thick"/>
        </w:rPr>
        <w:t xml:space="preserve">                           </w:t>
      </w:r>
    </w:p>
    <w:p w:rsidR="00590D27" w:rsidRPr="00590D27" w:rsidRDefault="00590D27" w:rsidP="00590D27">
      <w:pPr>
        <w:spacing w:line="720" w:lineRule="auto"/>
        <w:rPr>
          <w:sz w:val="36"/>
          <w:szCs w:val="36"/>
          <w:u w:val="thick"/>
        </w:rPr>
      </w:pPr>
      <w:r w:rsidRPr="00590D27">
        <w:rPr>
          <w:rFonts w:hint="eastAsia"/>
          <w:sz w:val="36"/>
          <w:szCs w:val="36"/>
        </w:rPr>
        <w:t>实验室名称：</w:t>
      </w:r>
      <w:r>
        <w:rPr>
          <w:rFonts w:hint="eastAsia"/>
          <w:sz w:val="36"/>
          <w:szCs w:val="36"/>
          <w:u w:val="thick"/>
        </w:rPr>
        <w:t xml:space="preserve">                           </w:t>
      </w:r>
    </w:p>
    <w:p w:rsidR="00590D27" w:rsidRDefault="00590D27" w:rsidP="00590D27">
      <w:pPr>
        <w:spacing w:line="720" w:lineRule="auto"/>
        <w:rPr>
          <w:sz w:val="36"/>
          <w:szCs w:val="36"/>
          <w:u w:val="thick"/>
        </w:rPr>
      </w:pPr>
      <w:r w:rsidRPr="00590D27">
        <w:rPr>
          <w:rFonts w:hint="eastAsia"/>
          <w:sz w:val="36"/>
          <w:szCs w:val="36"/>
        </w:rPr>
        <w:t>实验室负责人：</w:t>
      </w:r>
      <w:r>
        <w:rPr>
          <w:rFonts w:hint="eastAsia"/>
          <w:sz w:val="36"/>
          <w:szCs w:val="36"/>
          <w:u w:val="thick"/>
        </w:rPr>
        <w:t xml:space="preserve">                         </w:t>
      </w:r>
    </w:p>
    <w:p w:rsidR="00CE6E12" w:rsidRDefault="00CE6E12" w:rsidP="00590D27">
      <w:pPr>
        <w:spacing w:line="720" w:lineRule="auto"/>
        <w:rPr>
          <w:sz w:val="36"/>
          <w:szCs w:val="36"/>
          <w:u w:val="thick"/>
        </w:rPr>
        <w:sectPr w:rsidR="00CE6E12" w:rsidSect="00EF5930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90D27" w:rsidRPr="000F3C68" w:rsidRDefault="00590D27" w:rsidP="000F3C68">
      <w:pPr>
        <w:spacing w:line="360" w:lineRule="auto"/>
        <w:rPr>
          <w:sz w:val="30"/>
          <w:szCs w:val="30"/>
        </w:rPr>
      </w:pPr>
      <w:r w:rsidRPr="000F3C68">
        <w:rPr>
          <w:rFonts w:hint="eastAsia"/>
          <w:sz w:val="30"/>
          <w:szCs w:val="30"/>
        </w:rPr>
        <w:lastRenderedPageBreak/>
        <w:t>药品名称：</w:t>
      </w:r>
      <w:r w:rsidRPr="000F3C68">
        <w:rPr>
          <w:rFonts w:hint="eastAsia"/>
          <w:sz w:val="30"/>
          <w:szCs w:val="30"/>
          <w:u w:val="thick"/>
        </w:rPr>
        <w:t xml:space="preserve">               </w:t>
      </w:r>
      <w:r w:rsidR="00DF316B" w:rsidRPr="000F3C68">
        <w:rPr>
          <w:rFonts w:hint="eastAsia"/>
          <w:sz w:val="30"/>
          <w:szCs w:val="30"/>
          <w:u w:val="thick"/>
        </w:rPr>
        <w:t xml:space="preserve">     </w:t>
      </w:r>
      <w:r w:rsidR="006C527D">
        <w:rPr>
          <w:rFonts w:hint="eastAsia"/>
          <w:sz w:val="30"/>
          <w:szCs w:val="30"/>
        </w:rPr>
        <w:t xml:space="preserve"> </w:t>
      </w:r>
      <w:r w:rsidR="00E45BF4" w:rsidRPr="000F3C68">
        <w:rPr>
          <w:rFonts w:hint="eastAsia"/>
          <w:sz w:val="30"/>
          <w:szCs w:val="30"/>
        </w:rPr>
        <w:t>药品类别</w:t>
      </w:r>
      <w:r w:rsidR="00E45BF4" w:rsidRPr="000F3C68">
        <w:rPr>
          <w:rFonts w:hint="eastAsia"/>
          <w:sz w:val="30"/>
          <w:szCs w:val="30"/>
          <w:u w:val="thick"/>
        </w:rPr>
        <w:t xml:space="preserve">         </w:t>
      </w:r>
      <w:r w:rsidR="000F3C68">
        <w:rPr>
          <w:rFonts w:hint="eastAsia"/>
          <w:sz w:val="30"/>
          <w:szCs w:val="30"/>
          <w:u w:val="thick"/>
        </w:rPr>
        <w:t xml:space="preserve">  </w:t>
      </w:r>
    </w:p>
    <w:p w:rsidR="006C527D" w:rsidRDefault="00DF316B" w:rsidP="000F3C68">
      <w:pPr>
        <w:spacing w:line="360" w:lineRule="auto"/>
        <w:rPr>
          <w:rFonts w:hint="eastAsia"/>
          <w:sz w:val="30"/>
          <w:szCs w:val="30"/>
        </w:rPr>
      </w:pPr>
      <w:r w:rsidRPr="000F3C68">
        <w:rPr>
          <w:rFonts w:hint="eastAsia"/>
          <w:sz w:val="30"/>
          <w:szCs w:val="30"/>
        </w:rPr>
        <w:t>入库量：</w:t>
      </w:r>
      <w:r w:rsidRPr="000F3C68">
        <w:rPr>
          <w:rFonts w:hint="eastAsia"/>
          <w:sz w:val="30"/>
          <w:szCs w:val="30"/>
          <w:u w:val="thick"/>
        </w:rPr>
        <w:t xml:space="preserve">                      </w:t>
      </w:r>
      <w:r w:rsidRPr="000F3C68">
        <w:rPr>
          <w:rFonts w:hint="eastAsia"/>
          <w:sz w:val="30"/>
          <w:szCs w:val="30"/>
        </w:rPr>
        <w:t xml:space="preserve"> </w:t>
      </w:r>
      <w:r w:rsidR="006C527D">
        <w:rPr>
          <w:rFonts w:hint="eastAsia"/>
          <w:sz w:val="30"/>
          <w:szCs w:val="30"/>
        </w:rPr>
        <w:t>入库编号</w:t>
      </w:r>
      <w:r w:rsidR="006C527D" w:rsidRPr="000F3C68">
        <w:rPr>
          <w:rFonts w:hint="eastAsia"/>
          <w:sz w:val="30"/>
          <w:szCs w:val="30"/>
          <w:u w:val="thick"/>
        </w:rPr>
        <w:t xml:space="preserve">         </w:t>
      </w:r>
      <w:r w:rsidR="006C527D">
        <w:rPr>
          <w:rFonts w:hint="eastAsia"/>
          <w:sz w:val="30"/>
          <w:szCs w:val="30"/>
          <w:u w:val="thick"/>
        </w:rPr>
        <w:t xml:space="preserve">  </w:t>
      </w:r>
    </w:p>
    <w:p w:rsidR="00DF316B" w:rsidRPr="006C527D" w:rsidRDefault="003D3371" w:rsidP="000F3C68">
      <w:pPr>
        <w:spacing w:line="360" w:lineRule="auto"/>
        <w:rPr>
          <w:sz w:val="36"/>
          <w:szCs w:val="36"/>
        </w:rPr>
      </w:pPr>
      <w:r w:rsidRPr="000F3C68">
        <w:rPr>
          <w:rFonts w:hint="eastAsia"/>
          <w:sz w:val="30"/>
          <w:szCs w:val="30"/>
        </w:rPr>
        <w:t>管理人</w:t>
      </w:r>
      <w:r w:rsidR="00DF316B" w:rsidRPr="000F3C68">
        <w:rPr>
          <w:rFonts w:hint="eastAsia"/>
          <w:sz w:val="30"/>
          <w:szCs w:val="30"/>
        </w:rPr>
        <w:t>：</w:t>
      </w:r>
      <w:r w:rsidR="00DF316B" w:rsidRPr="000F3C68">
        <w:rPr>
          <w:rFonts w:hint="eastAsia"/>
          <w:sz w:val="30"/>
          <w:szCs w:val="30"/>
          <w:u w:val="thick"/>
        </w:rPr>
        <w:t xml:space="preserve">         </w:t>
      </w:r>
      <w:r w:rsidR="00DF316B">
        <w:rPr>
          <w:rFonts w:hint="eastAsia"/>
          <w:sz w:val="36"/>
          <w:szCs w:val="36"/>
          <w:u w:val="thick"/>
        </w:rPr>
        <w:t xml:space="preserve">  </w:t>
      </w:r>
      <w:r w:rsidR="006C527D">
        <w:rPr>
          <w:rFonts w:hint="eastAsia"/>
          <w:sz w:val="36"/>
          <w:szCs w:val="36"/>
          <w:u w:val="thick"/>
        </w:rPr>
        <w:t xml:space="preserve">         </w:t>
      </w:r>
      <w:r w:rsidR="006C527D">
        <w:rPr>
          <w:rFonts w:hint="eastAsia"/>
          <w:sz w:val="36"/>
          <w:szCs w:val="36"/>
        </w:rPr>
        <w:t xml:space="preserve"> </w:t>
      </w:r>
      <w:r w:rsidR="006C527D" w:rsidRPr="006C527D">
        <w:rPr>
          <w:rFonts w:hint="eastAsia"/>
          <w:sz w:val="30"/>
          <w:szCs w:val="30"/>
        </w:rPr>
        <w:t>入库日期</w:t>
      </w:r>
      <w:r w:rsidR="006C527D" w:rsidRPr="000F3C68">
        <w:rPr>
          <w:rFonts w:hint="eastAsia"/>
          <w:sz w:val="30"/>
          <w:szCs w:val="30"/>
          <w:u w:val="thick"/>
        </w:rPr>
        <w:t xml:space="preserve">         </w:t>
      </w:r>
      <w:r w:rsidR="006C527D">
        <w:rPr>
          <w:rFonts w:hint="eastAsia"/>
          <w:sz w:val="30"/>
          <w:szCs w:val="30"/>
          <w:u w:val="thick"/>
        </w:rPr>
        <w:t xml:space="preserve">  </w:t>
      </w:r>
    </w:p>
    <w:tbl>
      <w:tblPr>
        <w:tblStyle w:val="a4"/>
        <w:tblW w:w="5000" w:type="pct"/>
        <w:tblLook w:val="04A0"/>
      </w:tblPr>
      <w:tblGrid>
        <w:gridCol w:w="960"/>
        <w:gridCol w:w="2125"/>
        <w:gridCol w:w="1986"/>
        <w:gridCol w:w="1750"/>
        <w:gridCol w:w="1701"/>
      </w:tblGrid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0F3C68" w:rsidRDefault="00DF316B" w:rsidP="00DF316B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247" w:type="pct"/>
            <w:vAlign w:val="center"/>
          </w:tcPr>
          <w:p w:rsidR="00DF316B" w:rsidRPr="000F3C68" w:rsidRDefault="00DF316B" w:rsidP="00DF316B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165" w:type="pct"/>
            <w:vAlign w:val="center"/>
          </w:tcPr>
          <w:p w:rsidR="00DF316B" w:rsidRPr="000F3C68" w:rsidRDefault="00DF316B" w:rsidP="00DF316B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使用人</w:t>
            </w:r>
          </w:p>
        </w:tc>
        <w:tc>
          <w:tcPr>
            <w:tcW w:w="1027" w:type="pct"/>
            <w:vAlign w:val="center"/>
          </w:tcPr>
          <w:p w:rsidR="00DF316B" w:rsidRPr="000F3C68" w:rsidRDefault="00DF316B" w:rsidP="00DF316B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使用量</w:t>
            </w:r>
          </w:p>
        </w:tc>
        <w:tc>
          <w:tcPr>
            <w:tcW w:w="998" w:type="pct"/>
            <w:vAlign w:val="center"/>
          </w:tcPr>
          <w:p w:rsidR="00DF316B" w:rsidRPr="000F3C68" w:rsidRDefault="00DF316B" w:rsidP="00DF316B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库存余量</w:t>
            </w: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F316B" w:rsidRPr="00DF316B" w:rsidTr="00DF316B">
        <w:trPr>
          <w:cantSplit/>
          <w:trHeight w:val="361"/>
        </w:trPr>
        <w:tc>
          <w:tcPr>
            <w:tcW w:w="563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DF316B" w:rsidRPr="00DF316B" w:rsidRDefault="00DF316B" w:rsidP="00DF316B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</w:tbl>
    <w:p w:rsidR="00CE6E12" w:rsidRDefault="00DF316B" w:rsidP="00CE6E12">
      <w:pPr>
        <w:spacing w:line="720" w:lineRule="auto"/>
        <w:rPr>
          <w:sz w:val="24"/>
          <w:szCs w:val="24"/>
        </w:rPr>
      </w:pPr>
      <w:r w:rsidRPr="00DF316B">
        <w:rPr>
          <w:rFonts w:hint="eastAsia"/>
          <w:sz w:val="24"/>
          <w:szCs w:val="24"/>
        </w:rPr>
        <w:t>入库量、使用量和库存</w:t>
      </w:r>
      <w:r w:rsidR="002C0ADF">
        <w:rPr>
          <w:rFonts w:hint="eastAsia"/>
          <w:sz w:val="24"/>
          <w:szCs w:val="24"/>
        </w:rPr>
        <w:t>余量的计量单位</w:t>
      </w:r>
      <w:r w:rsidRPr="00DF316B">
        <w:rPr>
          <w:rFonts w:hint="eastAsia"/>
          <w:sz w:val="24"/>
          <w:szCs w:val="24"/>
        </w:rPr>
        <w:t>请保持一致</w:t>
      </w:r>
    </w:p>
    <w:p w:rsidR="001A251C" w:rsidRPr="000F3C68" w:rsidRDefault="001A251C" w:rsidP="001A251C">
      <w:pPr>
        <w:spacing w:line="360" w:lineRule="auto"/>
        <w:rPr>
          <w:sz w:val="30"/>
          <w:szCs w:val="30"/>
        </w:rPr>
      </w:pPr>
      <w:r w:rsidRPr="000F3C68">
        <w:rPr>
          <w:rFonts w:hint="eastAsia"/>
          <w:sz w:val="30"/>
          <w:szCs w:val="30"/>
        </w:rPr>
        <w:lastRenderedPageBreak/>
        <w:t>药品名称：</w:t>
      </w:r>
      <w:r w:rsidRPr="000F3C68">
        <w:rPr>
          <w:rFonts w:hint="eastAsia"/>
          <w:sz w:val="30"/>
          <w:szCs w:val="30"/>
          <w:u w:val="thick"/>
        </w:rPr>
        <w:t xml:space="preserve">                    </w:t>
      </w:r>
      <w:r>
        <w:rPr>
          <w:rFonts w:hint="eastAsia"/>
          <w:sz w:val="30"/>
          <w:szCs w:val="30"/>
        </w:rPr>
        <w:t xml:space="preserve"> </w:t>
      </w:r>
      <w:r w:rsidRPr="000F3C68">
        <w:rPr>
          <w:rFonts w:hint="eastAsia"/>
          <w:sz w:val="30"/>
          <w:szCs w:val="30"/>
        </w:rPr>
        <w:t>药品类别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Default="001A251C" w:rsidP="001A251C">
      <w:pPr>
        <w:spacing w:line="360" w:lineRule="auto"/>
        <w:rPr>
          <w:rFonts w:hint="eastAsia"/>
          <w:sz w:val="30"/>
          <w:szCs w:val="30"/>
        </w:rPr>
      </w:pPr>
      <w:r w:rsidRPr="000F3C68">
        <w:rPr>
          <w:rFonts w:hint="eastAsia"/>
          <w:sz w:val="30"/>
          <w:szCs w:val="30"/>
        </w:rPr>
        <w:t>入库量：</w:t>
      </w:r>
      <w:r w:rsidRPr="000F3C68">
        <w:rPr>
          <w:rFonts w:hint="eastAsia"/>
          <w:sz w:val="30"/>
          <w:szCs w:val="30"/>
          <w:u w:val="thick"/>
        </w:rPr>
        <w:t xml:space="preserve">                      </w:t>
      </w:r>
      <w:r w:rsidRPr="000F3C6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入库编号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Pr="006C527D" w:rsidRDefault="001A251C" w:rsidP="001A251C">
      <w:pPr>
        <w:spacing w:line="360" w:lineRule="auto"/>
        <w:rPr>
          <w:sz w:val="36"/>
          <w:szCs w:val="36"/>
        </w:rPr>
      </w:pPr>
      <w:r w:rsidRPr="000F3C68">
        <w:rPr>
          <w:rFonts w:hint="eastAsia"/>
          <w:sz w:val="30"/>
          <w:szCs w:val="30"/>
        </w:rPr>
        <w:t>管理人：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6"/>
          <w:szCs w:val="36"/>
          <w:u w:val="thick"/>
        </w:rPr>
        <w:t xml:space="preserve">           </w:t>
      </w:r>
      <w:r>
        <w:rPr>
          <w:rFonts w:hint="eastAsia"/>
          <w:sz w:val="36"/>
          <w:szCs w:val="36"/>
        </w:rPr>
        <w:t xml:space="preserve"> </w:t>
      </w:r>
      <w:r w:rsidRPr="006C527D">
        <w:rPr>
          <w:rFonts w:hint="eastAsia"/>
          <w:sz w:val="30"/>
          <w:szCs w:val="30"/>
        </w:rPr>
        <w:t>入库日期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tbl>
      <w:tblPr>
        <w:tblStyle w:val="a4"/>
        <w:tblW w:w="5000" w:type="pct"/>
        <w:tblLook w:val="04A0"/>
      </w:tblPr>
      <w:tblGrid>
        <w:gridCol w:w="960"/>
        <w:gridCol w:w="2125"/>
        <w:gridCol w:w="1986"/>
        <w:gridCol w:w="1750"/>
        <w:gridCol w:w="1701"/>
      </w:tblGrid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24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165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使用人</w:t>
            </w:r>
          </w:p>
        </w:tc>
        <w:tc>
          <w:tcPr>
            <w:tcW w:w="102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使用量</w:t>
            </w:r>
          </w:p>
        </w:tc>
        <w:tc>
          <w:tcPr>
            <w:tcW w:w="998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库存余量</w:t>
            </w: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</w:tbl>
    <w:p w:rsidR="001A251C" w:rsidRDefault="001A251C" w:rsidP="001A251C">
      <w:pPr>
        <w:spacing w:line="720" w:lineRule="auto"/>
        <w:rPr>
          <w:sz w:val="24"/>
          <w:szCs w:val="24"/>
        </w:rPr>
      </w:pPr>
      <w:r w:rsidRPr="00DF316B">
        <w:rPr>
          <w:rFonts w:hint="eastAsia"/>
          <w:sz w:val="24"/>
          <w:szCs w:val="24"/>
        </w:rPr>
        <w:t>入库量、使用量和库存</w:t>
      </w:r>
      <w:r>
        <w:rPr>
          <w:rFonts w:hint="eastAsia"/>
          <w:sz w:val="24"/>
          <w:szCs w:val="24"/>
        </w:rPr>
        <w:t>余量的计量单位</w:t>
      </w:r>
      <w:r w:rsidRPr="00DF316B">
        <w:rPr>
          <w:rFonts w:hint="eastAsia"/>
          <w:sz w:val="24"/>
          <w:szCs w:val="24"/>
        </w:rPr>
        <w:t>请保持一致</w:t>
      </w:r>
    </w:p>
    <w:p w:rsidR="001A251C" w:rsidRPr="000F3C68" w:rsidRDefault="001A251C" w:rsidP="001A251C">
      <w:pPr>
        <w:spacing w:line="360" w:lineRule="auto"/>
        <w:rPr>
          <w:sz w:val="30"/>
          <w:szCs w:val="30"/>
        </w:rPr>
      </w:pPr>
      <w:r w:rsidRPr="000F3C68">
        <w:rPr>
          <w:rFonts w:hint="eastAsia"/>
          <w:sz w:val="30"/>
          <w:szCs w:val="30"/>
        </w:rPr>
        <w:lastRenderedPageBreak/>
        <w:t>药品名称：</w:t>
      </w:r>
      <w:r w:rsidRPr="000F3C68">
        <w:rPr>
          <w:rFonts w:hint="eastAsia"/>
          <w:sz w:val="30"/>
          <w:szCs w:val="30"/>
          <w:u w:val="thick"/>
        </w:rPr>
        <w:t xml:space="preserve">                    </w:t>
      </w:r>
      <w:r>
        <w:rPr>
          <w:rFonts w:hint="eastAsia"/>
          <w:sz w:val="30"/>
          <w:szCs w:val="30"/>
        </w:rPr>
        <w:t xml:space="preserve"> </w:t>
      </w:r>
      <w:r w:rsidRPr="000F3C68">
        <w:rPr>
          <w:rFonts w:hint="eastAsia"/>
          <w:sz w:val="30"/>
          <w:szCs w:val="30"/>
        </w:rPr>
        <w:t>药品类别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Default="001A251C" w:rsidP="001A251C">
      <w:pPr>
        <w:spacing w:line="360" w:lineRule="auto"/>
        <w:rPr>
          <w:rFonts w:hint="eastAsia"/>
          <w:sz w:val="30"/>
          <w:szCs w:val="30"/>
        </w:rPr>
      </w:pPr>
      <w:r w:rsidRPr="000F3C68">
        <w:rPr>
          <w:rFonts w:hint="eastAsia"/>
          <w:sz w:val="30"/>
          <w:szCs w:val="30"/>
        </w:rPr>
        <w:t>入库量：</w:t>
      </w:r>
      <w:r w:rsidRPr="000F3C68">
        <w:rPr>
          <w:rFonts w:hint="eastAsia"/>
          <w:sz w:val="30"/>
          <w:szCs w:val="30"/>
          <w:u w:val="thick"/>
        </w:rPr>
        <w:t xml:space="preserve">                      </w:t>
      </w:r>
      <w:r w:rsidRPr="000F3C6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入库编号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Pr="006C527D" w:rsidRDefault="001A251C" w:rsidP="001A251C">
      <w:pPr>
        <w:spacing w:line="360" w:lineRule="auto"/>
        <w:rPr>
          <w:sz w:val="36"/>
          <w:szCs w:val="36"/>
        </w:rPr>
      </w:pPr>
      <w:r w:rsidRPr="000F3C68">
        <w:rPr>
          <w:rFonts w:hint="eastAsia"/>
          <w:sz w:val="30"/>
          <w:szCs w:val="30"/>
        </w:rPr>
        <w:t>管理人：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6"/>
          <w:szCs w:val="36"/>
          <w:u w:val="thick"/>
        </w:rPr>
        <w:t xml:space="preserve">           </w:t>
      </w:r>
      <w:r>
        <w:rPr>
          <w:rFonts w:hint="eastAsia"/>
          <w:sz w:val="36"/>
          <w:szCs w:val="36"/>
        </w:rPr>
        <w:t xml:space="preserve"> </w:t>
      </w:r>
      <w:r w:rsidRPr="006C527D">
        <w:rPr>
          <w:rFonts w:hint="eastAsia"/>
          <w:sz w:val="30"/>
          <w:szCs w:val="30"/>
        </w:rPr>
        <w:t>入库日期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tbl>
      <w:tblPr>
        <w:tblStyle w:val="a4"/>
        <w:tblW w:w="5000" w:type="pct"/>
        <w:tblLook w:val="04A0"/>
      </w:tblPr>
      <w:tblGrid>
        <w:gridCol w:w="960"/>
        <w:gridCol w:w="2125"/>
        <w:gridCol w:w="1986"/>
        <w:gridCol w:w="1750"/>
        <w:gridCol w:w="1701"/>
      </w:tblGrid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24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165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使用人</w:t>
            </w:r>
          </w:p>
        </w:tc>
        <w:tc>
          <w:tcPr>
            <w:tcW w:w="102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使用量</w:t>
            </w:r>
          </w:p>
        </w:tc>
        <w:tc>
          <w:tcPr>
            <w:tcW w:w="998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库存余量</w:t>
            </w: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</w:tbl>
    <w:p w:rsidR="001A251C" w:rsidRDefault="001A251C" w:rsidP="001A251C">
      <w:pPr>
        <w:spacing w:line="720" w:lineRule="auto"/>
        <w:rPr>
          <w:sz w:val="24"/>
          <w:szCs w:val="24"/>
        </w:rPr>
      </w:pPr>
      <w:r w:rsidRPr="00DF316B">
        <w:rPr>
          <w:rFonts w:hint="eastAsia"/>
          <w:sz w:val="24"/>
          <w:szCs w:val="24"/>
        </w:rPr>
        <w:t>入库量、使用量和库存</w:t>
      </w:r>
      <w:r>
        <w:rPr>
          <w:rFonts w:hint="eastAsia"/>
          <w:sz w:val="24"/>
          <w:szCs w:val="24"/>
        </w:rPr>
        <w:t>余量的计量单位</w:t>
      </w:r>
      <w:r w:rsidRPr="00DF316B">
        <w:rPr>
          <w:rFonts w:hint="eastAsia"/>
          <w:sz w:val="24"/>
          <w:szCs w:val="24"/>
        </w:rPr>
        <w:t>请保持一致</w:t>
      </w:r>
    </w:p>
    <w:p w:rsidR="001A251C" w:rsidRPr="000F3C68" w:rsidRDefault="001A251C" w:rsidP="001A251C">
      <w:pPr>
        <w:spacing w:line="360" w:lineRule="auto"/>
        <w:rPr>
          <w:sz w:val="30"/>
          <w:szCs w:val="30"/>
        </w:rPr>
      </w:pPr>
      <w:r w:rsidRPr="000F3C68">
        <w:rPr>
          <w:rFonts w:hint="eastAsia"/>
          <w:sz w:val="30"/>
          <w:szCs w:val="30"/>
        </w:rPr>
        <w:lastRenderedPageBreak/>
        <w:t>药品名称：</w:t>
      </w:r>
      <w:r w:rsidRPr="000F3C68">
        <w:rPr>
          <w:rFonts w:hint="eastAsia"/>
          <w:sz w:val="30"/>
          <w:szCs w:val="30"/>
          <w:u w:val="thick"/>
        </w:rPr>
        <w:t xml:space="preserve">                    </w:t>
      </w:r>
      <w:r>
        <w:rPr>
          <w:rFonts w:hint="eastAsia"/>
          <w:sz w:val="30"/>
          <w:szCs w:val="30"/>
        </w:rPr>
        <w:t xml:space="preserve"> </w:t>
      </w:r>
      <w:r w:rsidRPr="000F3C68">
        <w:rPr>
          <w:rFonts w:hint="eastAsia"/>
          <w:sz w:val="30"/>
          <w:szCs w:val="30"/>
        </w:rPr>
        <w:t>药品类别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Default="001A251C" w:rsidP="001A251C">
      <w:pPr>
        <w:spacing w:line="360" w:lineRule="auto"/>
        <w:rPr>
          <w:rFonts w:hint="eastAsia"/>
          <w:sz w:val="30"/>
          <w:szCs w:val="30"/>
        </w:rPr>
      </w:pPr>
      <w:r w:rsidRPr="000F3C68">
        <w:rPr>
          <w:rFonts w:hint="eastAsia"/>
          <w:sz w:val="30"/>
          <w:szCs w:val="30"/>
        </w:rPr>
        <w:t>入库量：</w:t>
      </w:r>
      <w:r w:rsidRPr="000F3C68">
        <w:rPr>
          <w:rFonts w:hint="eastAsia"/>
          <w:sz w:val="30"/>
          <w:szCs w:val="30"/>
          <w:u w:val="thick"/>
        </w:rPr>
        <w:t xml:space="preserve">                      </w:t>
      </w:r>
      <w:r w:rsidRPr="000F3C6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入库编号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Pr="006C527D" w:rsidRDefault="001A251C" w:rsidP="001A251C">
      <w:pPr>
        <w:spacing w:line="360" w:lineRule="auto"/>
        <w:rPr>
          <w:sz w:val="36"/>
          <w:szCs w:val="36"/>
        </w:rPr>
      </w:pPr>
      <w:r w:rsidRPr="000F3C68">
        <w:rPr>
          <w:rFonts w:hint="eastAsia"/>
          <w:sz w:val="30"/>
          <w:szCs w:val="30"/>
        </w:rPr>
        <w:t>管理人：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6"/>
          <w:szCs w:val="36"/>
          <w:u w:val="thick"/>
        </w:rPr>
        <w:t xml:space="preserve">           </w:t>
      </w:r>
      <w:r>
        <w:rPr>
          <w:rFonts w:hint="eastAsia"/>
          <w:sz w:val="36"/>
          <w:szCs w:val="36"/>
        </w:rPr>
        <w:t xml:space="preserve"> </w:t>
      </w:r>
      <w:r w:rsidRPr="006C527D">
        <w:rPr>
          <w:rFonts w:hint="eastAsia"/>
          <w:sz w:val="30"/>
          <w:szCs w:val="30"/>
        </w:rPr>
        <w:t>入库日期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tbl>
      <w:tblPr>
        <w:tblStyle w:val="a4"/>
        <w:tblW w:w="5000" w:type="pct"/>
        <w:tblLook w:val="04A0"/>
      </w:tblPr>
      <w:tblGrid>
        <w:gridCol w:w="960"/>
        <w:gridCol w:w="2125"/>
        <w:gridCol w:w="1986"/>
        <w:gridCol w:w="1750"/>
        <w:gridCol w:w="1701"/>
      </w:tblGrid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24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165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使用人</w:t>
            </w:r>
          </w:p>
        </w:tc>
        <w:tc>
          <w:tcPr>
            <w:tcW w:w="102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使用量</w:t>
            </w:r>
          </w:p>
        </w:tc>
        <w:tc>
          <w:tcPr>
            <w:tcW w:w="998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库存余量</w:t>
            </w: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</w:tbl>
    <w:p w:rsidR="001A251C" w:rsidRDefault="001A251C" w:rsidP="001A251C">
      <w:pPr>
        <w:spacing w:line="720" w:lineRule="auto"/>
        <w:rPr>
          <w:sz w:val="24"/>
          <w:szCs w:val="24"/>
        </w:rPr>
      </w:pPr>
      <w:r w:rsidRPr="00DF316B">
        <w:rPr>
          <w:rFonts w:hint="eastAsia"/>
          <w:sz w:val="24"/>
          <w:szCs w:val="24"/>
        </w:rPr>
        <w:t>入库量、使用量和库存</w:t>
      </w:r>
      <w:r>
        <w:rPr>
          <w:rFonts w:hint="eastAsia"/>
          <w:sz w:val="24"/>
          <w:szCs w:val="24"/>
        </w:rPr>
        <w:t>余量的计量单位</w:t>
      </w:r>
      <w:r w:rsidRPr="00DF316B">
        <w:rPr>
          <w:rFonts w:hint="eastAsia"/>
          <w:sz w:val="24"/>
          <w:szCs w:val="24"/>
        </w:rPr>
        <w:t>请保持一致</w:t>
      </w:r>
    </w:p>
    <w:p w:rsidR="001A251C" w:rsidRPr="000F3C68" w:rsidRDefault="001A251C" w:rsidP="001A251C">
      <w:pPr>
        <w:spacing w:line="360" w:lineRule="auto"/>
        <w:rPr>
          <w:sz w:val="30"/>
          <w:szCs w:val="30"/>
        </w:rPr>
      </w:pPr>
      <w:r w:rsidRPr="000F3C68">
        <w:rPr>
          <w:rFonts w:hint="eastAsia"/>
          <w:sz w:val="30"/>
          <w:szCs w:val="30"/>
        </w:rPr>
        <w:lastRenderedPageBreak/>
        <w:t>药品名称：</w:t>
      </w:r>
      <w:r w:rsidRPr="000F3C68">
        <w:rPr>
          <w:rFonts w:hint="eastAsia"/>
          <w:sz w:val="30"/>
          <w:szCs w:val="30"/>
          <w:u w:val="thick"/>
        </w:rPr>
        <w:t xml:space="preserve">                    </w:t>
      </w:r>
      <w:r>
        <w:rPr>
          <w:rFonts w:hint="eastAsia"/>
          <w:sz w:val="30"/>
          <w:szCs w:val="30"/>
        </w:rPr>
        <w:t xml:space="preserve"> </w:t>
      </w:r>
      <w:r w:rsidRPr="000F3C68">
        <w:rPr>
          <w:rFonts w:hint="eastAsia"/>
          <w:sz w:val="30"/>
          <w:szCs w:val="30"/>
        </w:rPr>
        <w:t>药品类别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Default="001A251C" w:rsidP="001A251C">
      <w:pPr>
        <w:spacing w:line="360" w:lineRule="auto"/>
        <w:rPr>
          <w:rFonts w:hint="eastAsia"/>
          <w:sz w:val="30"/>
          <w:szCs w:val="30"/>
        </w:rPr>
      </w:pPr>
      <w:r w:rsidRPr="000F3C68">
        <w:rPr>
          <w:rFonts w:hint="eastAsia"/>
          <w:sz w:val="30"/>
          <w:szCs w:val="30"/>
        </w:rPr>
        <w:t>入库量：</w:t>
      </w:r>
      <w:r w:rsidRPr="000F3C68">
        <w:rPr>
          <w:rFonts w:hint="eastAsia"/>
          <w:sz w:val="30"/>
          <w:szCs w:val="30"/>
          <w:u w:val="thick"/>
        </w:rPr>
        <w:t xml:space="preserve">                      </w:t>
      </w:r>
      <w:r w:rsidRPr="000F3C6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入库编号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Pr="006C527D" w:rsidRDefault="001A251C" w:rsidP="001A251C">
      <w:pPr>
        <w:spacing w:line="360" w:lineRule="auto"/>
        <w:rPr>
          <w:sz w:val="36"/>
          <w:szCs w:val="36"/>
        </w:rPr>
      </w:pPr>
      <w:r w:rsidRPr="000F3C68">
        <w:rPr>
          <w:rFonts w:hint="eastAsia"/>
          <w:sz w:val="30"/>
          <w:szCs w:val="30"/>
        </w:rPr>
        <w:t>管理人：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6"/>
          <w:szCs w:val="36"/>
          <w:u w:val="thick"/>
        </w:rPr>
        <w:t xml:space="preserve">           </w:t>
      </w:r>
      <w:r>
        <w:rPr>
          <w:rFonts w:hint="eastAsia"/>
          <w:sz w:val="36"/>
          <w:szCs w:val="36"/>
        </w:rPr>
        <w:t xml:space="preserve"> </w:t>
      </w:r>
      <w:r w:rsidRPr="006C527D">
        <w:rPr>
          <w:rFonts w:hint="eastAsia"/>
          <w:sz w:val="30"/>
          <w:szCs w:val="30"/>
        </w:rPr>
        <w:t>入库日期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tbl>
      <w:tblPr>
        <w:tblStyle w:val="a4"/>
        <w:tblW w:w="5000" w:type="pct"/>
        <w:tblLook w:val="04A0"/>
      </w:tblPr>
      <w:tblGrid>
        <w:gridCol w:w="960"/>
        <w:gridCol w:w="2125"/>
        <w:gridCol w:w="1986"/>
        <w:gridCol w:w="1750"/>
        <w:gridCol w:w="1701"/>
      </w:tblGrid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24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165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使用人</w:t>
            </w:r>
          </w:p>
        </w:tc>
        <w:tc>
          <w:tcPr>
            <w:tcW w:w="102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使用量</w:t>
            </w:r>
          </w:p>
        </w:tc>
        <w:tc>
          <w:tcPr>
            <w:tcW w:w="998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库存余量</w:t>
            </w: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</w:tbl>
    <w:p w:rsidR="001A251C" w:rsidRDefault="001A251C" w:rsidP="001A251C">
      <w:pPr>
        <w:spacing w:line="720" w:lineRule="auto"/>
        <w:rPr>
          <w:sz w:val="24"/>
          <w:szCs w:val="24"/>
        </w:rPr>
      </w:pPr>
      <w:r w:rsidRPr="00DF316B">
        <w:rPr>
          <w:rFonts w:hint="eastAsia"/>
          <w:sz w:val="24"/>
          <w:szCs w:val="24"/>
        </w:rPr>
        <w:t>入库量、使用量和库存</w:t>
      </w:r>
      <w:r>
        <w:rPr>
          <w:rFonts w:hint="eastAsia"/>
          <w:sz w:val="24"/>
          <w:szCs w:val="24"/>
        </w:rPr>
        <w:t>余量的计量单位</w:t>
      </w:r>
      <w:r w:rsidRPr="00DF316B">
        <w:rPr>
          <w:rFonts w:hint="eastAsia"/>
          <w:sz w:val="24"/>
          <w:szCs w:val="24"/>
        </w:rPr>
        <w:t>请保持一致</w:t>
      </w:r>
    </w:p>
    <w:p w:rsidR="001A251C" w:rsidRPr="000F3C68" w:rsidRDefault="001A251C" w:rsidP="001A251C">
      <w:pPr>
        <w:spacing w:line="360" w:lineRule="auto"/>
        <w:rPr>
          <w:sz w:val="30"/>
          <w:szCs w:val="30"/>
        </w:rPr>
      </w:pPr>
      <w:r w:rsidRPr="000F3C68">
        <w:rPr>
          <w:rFonts w:hint="eastAsia"/>
          <w:sz w:val="30"/>
          <w:szCs w:val="30"/>
        </w:rPr>
        <w:lastRenderedPageBreak/>
        <w:t>药品名称：</w:t>
      </w:r>
      <w:r w:rsidRPr="000F3C68">
        <w:rPr>
          <w:rFonts w:hint="eastAsia"/>
          <w:sz w:val="30"/>
          <w:szCs w:val="30"/>
          <w:u w:val="thick"/>
        </w:rPr>
        <w:t xml:space="preserve">                    </w:t>
      </w:r>
      <w:r>
        <w:rPr>
          <w:rFonts w:hint="eastAsia"/>
          <w:sz w:val="30"/>
          <w:szCs w:val="30"/>
        </w:rPr>
        <w:t xml:space="preserve"> </w:t>
      </w:r>
      <w:r w:rsidRPr="000F3C68">
        <w:rPr>
          <w:rFonts w:hint="eastAsia"/>
          <w:sz w:val="30"/>
          <w:szCs w:val="30"/>
        </w:rPr>
        <w:t>药品类别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Default="001A251C" w:rsidP="001A251C">
      <w:pPr>
        <w:spacing w:line="360" w:lineRule="auto"/>
        <w:rPr>
          <w:rFonts w:hint="eastAsia"/>
          <w:sz w:val="30"/>
          <w:szCs w:val="30"/>
        </w:rPr>
      </w:pPr>
      <w:r w:rsidRPr="000F3C68">
        <w:rPr>
          <w:rFonts w:hint="eastAsia"/>
          <w:sz w:val="30"/>
          <w:szCs w:val="30"/>
        </w:rPr>
        <w:t>入库量：</w:t>
      </w:r>
      <w:r w:rsidRPr="000F3C68">
        <w:rPr>
          <w:rFonts w:hint="eastAsia"/>
          <w:sz w:val="30"/>
          <w:szCs w:val="30"/>
          <w:u w:val="thick"/>
        </w:rPr>
        <w:t xml:space="preserve">                      </w:t>
      </w:r>
      <w:r w:rsidRPr="000F3C6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入库编号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Pr="006C527D" w:rsidRDefault="001A251C" w:rsidP="001A251C">
      <w:pPr>
        <w:spacing w:line="360" w:lineRule="auto"/>
        <w:rPr>
          <w:sz w:val="36"/>
          <w:szCs w:val="36"/>
        </w:rPr>
      </w:pPr>
      <w:r w:rsidRPr="000F3C68">
        <w:rPr>
          <w:rFonts w:hint="eastAsia"/>
          <w:sz w:val="30"/>
          <w:szCs w:val="30"/>
        </w:rPr>
        <w:t>管理人：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6"/>
          <w:szCs w:val="36"/>
          <w:u w:val="thick"/>
        </w:rPr>
        <w:t xml:space="preserve">           </w:t>
      </w:r>
      <w:r>
        <w:rPr>
          <w:rFonts w:hint="eastAsia"/>
          <w:sz w:val="36"/>
          <w:szCs w:val="36"/>
        </w:rPr>
        <w:t xml:space="preserve"> </w:t>
      </w:r>
      <w:r w:rsidRPr="006C527D">
        <w:rPr>
          <w:rFonts w:hint="eastAsia"/>
          <w:sz w:val="30"/>
          <w:szCs w:val="30"/>
        </w:rPr>
        <w:t>入库日期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tbl>
      <w:tblPr>
        <w:tblStyle w:val="a4"/>
        <w:tblW w:w="5000" w:type="pct"/>
        <w:tblLook w:val="04A0"/>
      </w:tblPr>
      <w:tblGrid>
        <w:gridCol w:w="960"/>
        <w:gridCol w:w="2125"/>
        <w:gridCol w:w="1986"/>
        <w:gridCol w:w="1750"/>
        <w:gridCol w:w="1701"/>
      </w:tblGrid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24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165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使用人</w:t>
            </w:r>
          </w:p>
        </w:tc>
        <w:tc>
          <w:tcPr>
            <w:tcW w:w="102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使用量</w:t>
            </w:r>
          </w:p>
        </w:tc>
        <w:tc>
          <w:tcPr>
            <w:tcW w:w="998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库存余量</w:t>
            </w: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</w:tbl>
    <w:p w:rsidR="001A251C" w:rsidRDefault="001A251C" w:rsidP="001A251C">
      <w:pPr>
        <w:spacing w:line="720" w:lineRule="auto"/>
        <w:rPr>
          <w:sz w:val="24"/>
          <w:szCs w:val="24"/>
        </w:rPr>
      </w:pPr>
      <w:r w:rsidRPr="00DF316B">
        <w:rPr>
          <w:rFonts w:hint="eastAsia"/>
          <w:sz w:val="24"/>
          <w:szCs w:val="24"/>
        </w:rPr>
        <w:t>入库量、使用量和库存</w:t>
      </w:r>
      <w:r>
        <w:rPr>
          <w:rFonts w:hint="eastAsia"/>
          <w:sz w:val="24"/>
          <w:szCs w:val="24"/>
        </w:rPr>
        <w:t>余量的计量单位</w:t>
      </w:r>
      <w:r w:rsidRPr="00DF316B">
        <w:rPr>
          <w:rFonts w:hint="eastAsia"/>
          <w:sz w:val="24"/>
          <w:szCs w:val="24"/>
        </w:rPr>
        <w:t>请保持一致</w:t>
      </w:r>
    </w:p>
    <w:p w:rsidR="001A251C" w:rsidRPr="000F3C68" w:rsidRDefault="001A251C" w:rsidP="001A251C">
      <w:pPr>
        <w:spacing w:line="360" w:lineRule="auto"/>
        <w:rPr>
          <w:sz w:val="30"/>
          <w:szCs w:val="30"/>
        </w:rPr>
      </w:pPr>
      <w:r w:rsidRPr="000F3C68">
        <w:rPr>
          <w:rFonts w:hint="eastAsia"/>
          <w:sz w:val="30"/>
          <w:szCs w:val="30"/>
        </w:rPr>
        <w:lastRenderedPageBreak/>
        <w:t>药品名称：</w:t>
      </w:r>
      <w:r w:rsidRPr="000F3C68">
        <w:rPr>
          <w:rFonts w:hint="eastAsia"/>
          <w:sz w:val="30"/>
          <w:szCs w:val="30"/>
          <w:u w:val="thick"/>
        </w:rPr>
        <w:t xml:space="preserve">                    </w:t>
      </w:r>
      <w:r>
        <w:rPr>
          <w:rFonts w:hint="eastAsia"/>
          <w:sz w:val="30"/>
          <w:szCs w:val="30"/>
        </w:rPr>
        <w:t xml:space="preserve"> </w:t>
      </w:r>
      <w:r w:rsidRPr="000F3C68">
        <w:rPr>
          <w:rFonts w:hint="eastAsia"/>
          <w:sz w:val="30"/>
          <w:szCs w:val="30"/>
        </w:rPr>
        <w:t>药品类别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Default="001A251C" w:rsidP="001A251C">
      <w:pPr>
        <w:spacing w:line="360" w:lineRule="auto"/>
        <w:rPr>
          <w:rFonts w:hint="eastAsia"/>
          <w:sz w:val="30"/>
          <w:szCs w:val="30"/>
        </w:rPr>
      </w:pPr>
      <w:r w:rsidRPr="000F3C68">
        <w:rPr>
          <w:rFonts w:hint="eastAsia"/>
          <w:sz w:val="30"/>
          <w:szCs w:val="30"/>
        </w:rPr>
        <w:t>入库量：</w:t>
      </w:r>
      <w:r w:rsidRPr="000F3C68">
        <w:rPr>
          <w:rFonts w:hint="eastAsia"/>
          <w:sz w:val="30"/>
          <w:szCs w:val="30"/>
          <w:u w:val="thick"/>
        </w:rPr>
        <w:t xml:space="preserve">                      </w:t>
      </w:r>
      <w:r w:rsidRPr="000F3C6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入库编号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Pr="006C527D" w:rsidRDefault="001A251C" w:rsidP="001A251C">
      <w:pPr>
        <w:spacing w:line="360" w:lineRule="auto"/>
        <w:rPr>
          <w:sz w:val="36"/>
          <w:szCs w:val="36"/>
        </w:rPr>
      </w:pPr>
      <w:r w:rsidRPr="000F3C68">
        <w:rPr>
          <w:rFonts w:hint="eastAsia"/>
          <w:sz w:val="30"/>
          <w:szCs w:val="30"/>
        </w:rPr>
        <w:t>管理人：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6"/>
          <w:szCs w:val="36"/>
          <w:u w:val="thick"/>
        </w:rPr>
        <w:t xml:space="preserve">           </w:t>
      </w:r>
      <w:r>
        <w:rPr>
          <w:rFonts w:hint="eastAsia"/>
          <w:sz w:val="36"/>
          <w:szCs w:val="36"/>
        </w:rPr>
        <w:t xml:space="preserve"> </w:t>
      </w:r>
      <w:r w:rsidRPr="006C527D">
        <w:rPr>
          <w:rFonts w:hint="eastAsia"/>
          <w:sz w:val="30"/>
          <w:szCs w:val="30"/>
        </w:rPr>
        <w:t>入库日期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tbl>
      <w:tblPr>
        <w:tblStyle w:val="a4"/>
        <w:tblW w:w="5000" w:type="pct"/>
        <w:tblLook w:val="04A0"/>
      </w:tblPr>
      <w:tblGrid>
        <w:gridCol w:w="960"/>
        <w:gridCol w:w="2125"/>
        <w:gridCol w:w="1986"/>
        <w:gridCol w:w="1750"/>
        <w:gridCol w:w="1701"/>
      </w:tblGrid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24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165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使用人</w:t>
            </w:r>
          </w:p>
        </w:tc>
        <w:tc>
          <w:tcPr>
            <w:tcW w:w="102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使用量</w:t>
            </w:r>
          </w:p>
        </w:tc>
        <w:tc>
          <w:tcPr>
            <w:tcW w:w="998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库存余量</w:t>
            </w: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</w:tbl>
    <w:p w:rsidR="001A251C" w:rsidRDefault="001A251C" w:rsidP="001A251C">
      <w:pPr>
        <w:spacing w:line="720" w:lineRule="auto"/>
        <w:rPr>
          <w:sz w:val="24"/>
          <w:szCs w:val="24"/>
        </w:rPr>
      </w:pPr>
      <w:r w:rsidRPr="00DF316B">
        <w:rPr>
          <w:rFonts w:hint="eastAsia"/>
          <w:sz w:val="24"/>
          <w:szCs w:val="24"/>
        </w:rPr>
        <w:t>入库量、使用量和库存</w:t>
      </w:r>
      <w:r>
        <w:rPr>
          <w:rFonts w:hint="eastAsia"/>
          <w:sz w:val="24"/>
          <w:szCs w:val="24"/>
        </w:rPr>
        <w:t>余量的计量单位</w:t>
      </w:r>
      <w:r w:rsidRPr="00DF316B">
        <w:rPr>
          <w:rFonts w:hint="eastAsia"/>
          <w:sz w:val="24"/>
          <w:szCs w:val="24"/>
        </w:rPr>
        <w:t>请保持一致</w:t>
      </w:r>
    </w:p>
    <w:p w:rsidR="001A251C" w:rsidRPr="000F3C68" w:rsidRDefault="001A251C" w:rsidP="001A251C">
      <w:pPr>
        <w:spacing w:line="360" w:lineRule="auto"/>
        <w:rPr>
          <w:sz w:val="30"/>
          <w:szCs w:val="30"/>
        </w:rPr>
      </w:pPr>
      <w:r w:rsidRPr="000F3C68">
        <w:rPr>
          <w:rFonts w:hint="eastAsia"/>
          <w:sz w:val="30"/>
          <w:szCs w:val="30"/>
        </w:rPr>
        <w:lastRenderedPageBreak/>
        <w:t>药品名称：</w:t>
      </w:r>
      <w:r w:rsidRPr="000F3C68">
        <w:rPr>
          <w:rFonts w:hint="eastAsia"/>
          <w:sz w:val="30"/>
          <w:szCs w:val="30"/>
          <w:u w:val="thick"/>
        </w:rPr>
        <w:t xml:space="preserve">                    </w:t>
      </w:r>
      <w:r>
        <w:rPr>
          <w:rFonts w:hint="eastAsia"/>
          <w:sz w:val="30"/>
          <w:szCs w:val="30"/>
        </w:rPr>
        <w:t xml:space="preserve"> </w:t>
      </w:r>
      <w:r w:rsidRPr="000F3C68">
        <w:rPr>
          <w:rFonts w:hint="eastAsia"/>
          <w:sz w:val="30"/>
          <w:szCs w:val="30"/>
        </w:rPr>
        <w:t>药品类别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Default="001A251C" w:rsidP="001A251C">
      <w:pPr>
        <w:spacing w:line="360" w:lineRule="auto"/>
        <w:rPr>
          <w:rFonts w:hint="eastAsia"/>
          <w:sz w:val="30"/>
          <w:szCs w:val="30"/>
        </w:rPr>
      </w:pPr>
      <w:r w:rsidRPr="000F3C68">
        <w:rPr>
          <w:rFonts w:hint="eastAsia"/>
          <w:sz w:val="30"/>
          <w:szCs w:val="30"/>
        </w:rPr>
        <w:t>入库量：</w:t>
      </w:r>
      <w:r w:rsidRPr="000F3C68">
        <w:rPr>
          <w:rFonts w:hint="eastAsia"/>
          <w:sz w:val="30"/>
          <w:szCs w:val="30"/>
          <w:u w:val="thick"/>
        </w:rPr>
        <w:t xml:space="preserve">                      </w:t>
      </w:r>
      <w:r w:rsidRPr="000F3C6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入库编号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Pr="006C527D" w:rsidRDefault="001A251C" w:rsidP="001A251C">
      <w:pPr>
        <w:spacing w:line="360" w:lineRule="auto"/>
        <w:rPr>
          <w:sz w:val="36"/>
          <w:szCs w:val="36"/>
        </w:rPr>
      </w:pPr>
      <w:r w:rsidRPr="000F3C68">
        <w:rPr>
          <w:rFonts w:hint="eastAsia"/>
          <w:sz w:val="30"/>
          <w:szCs w:val="30"/>
        </w:rPr>
        <w:t>管理人：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6"/>
          <w:szCs w:val="36"/>
          <w:u w:val="thick"/>
        </w:rPr>
        <w:t xml:space="preserve">           </w:t>
      </w:r>
      <w:r>
        <w:rPr>
          <w:rFonts w:hint="eastAsia"/>
          <w:sz w:val="36"/>
          <w:szCs w:val="36"/>
        </w:rPr>
        <w:t xml:space="preserve"> </w:t>
      </w:r>
      <w:r w:rsidRPr="006C527D">
        <w:rPr>
          <w:rFonts w:hint="eastAsia"/>
          <w:sz w:val="30"/>
          <w:szCs w:val="30"/>
        </w:rPr>
        <w:t>入库日期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tbl>
      <w:tblPr>
        <w:tblStyle w:val="a4"/>
        <w:tblW w:w="5000" w:type="pct"/>
        <w:tblLook w:val="04A0"/>
      </w:tblPr>
      <w:tblGrid>
        <w:gridCol w:w="960"/>
        <w:gridCol w:w="2125"/>
        <w:gridCol w:w="1986"/>
        <w:gridCol w:w="1750"/>
        <w:gridCol w:w="1701"/>
      </w:tblGrid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24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165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使用人</w:t>
            </w:r>
          </w:p>
        </w:tc>
        <w:tc>
          <w:tcPr>
            <w:tcW w:w="102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使用量</w:t>
            </w:r>
          </w:p>
        </w:tc>
        <w:tc>
          <w:tcPr>
            <w:tcW w:w="998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库存余量</w:t>
            </w: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</w:tbl>
    <w:p w:rsidR="001A251C" w:rsidRDefault="001A251C" w:rsidP="001A251C">
      <w:pPr>
        <w:spacing w:line="720" w:lineRule="auto"/>
        <w:rPr>
          <w:sz w:val="24"/>
          <w:szCs w:val="24"/>
        </w:rPr>
      </w:pPr>
      <w:r w:rsidRPr="00DF316B">
        <w:rPr>
          <w:rFonts w:hint="eastAsia"/>
          <w:sz w:val="24"/>
          <w:szCs w:val="24"/>
        </w:rPr>
        <w:t>入库量、使用量和库存</w:t>
      </w:r>
      <w:r>
        <w:rPr>
          <w:rFonts w:hint="eastAsia"/>
          <w:sz w:val="24"/>
          <w:szCs w:val="24"/>
        </w:rPr>
        <w:t>余量的计量单位</w:t>
      </w:r>
      <w:r w:rsidRPr="00DF316B">
        <w:rPr>
          <w:rFonts w:hint="eastAsia"/>
          <w:sz w:val="24"/>
          <w:szCs w:val="24"/>
        </w:rPr>
        <w:t>请保持一致</w:t>
      </w:r>
    </w:p>
    <w:p w:rsidR="001A251C" w:rsidRPr="000F3C68" w:rsidRDefault="001A251C" w:rsidP="001A251C">
      <w:pPr>
        <w:spacing w:line="360" w:lineRule="auto"/>
        <w:rPr>
          <w:sz w:val="30"/>
          <w:szCs w:val="30"/>
        </w:rPr>
      </w:pPr>
      <w:r w:rsidRPr="000F3C68">
        <w:rPr>
          <w:rFonts w:hint="eastAsia"/>
          <w:sz w:val="30"/>
          <w:szCs w:val="30"/>
        </w:rPr>
        <w:lastRenderedPageBreak/>
        <w:t>药品名称：</w:t>
      </w:r>
      <w:r w:rsidRPr="000F3C68">
        <w:rPr>
          <w:rFonts w:hint="eastAsia"/>
          <w:sz w:val="30"/>
          <w:szCs w:val="30"/>
          <w:u w:val="thick"/>
        </w:rPr>
        <w:t xml:space="preserve">                    </w:t>
      </w:r>
      <w:r>
        <w:rPr>
          <w:rFonts w:hint="eastAsia"/>
          <w:sz w:val="30"/>
          <w:szCs w:val="30"/>
        </w:rPr>
        <w:t xml:space="preserve"> </w:t>
      </w:r>
      <w:r w:rsidRPr="000F3C68">
        <w:rPr>
          <w:rFonts w:hint="eastAsia"/>
          <w:sz w:val="30"/>
          <w:szCs w:val="30"/>
        </w:rPr>
        <w:t>药品类别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Default="001A251C" w:rsidP="001A251C">
      <w:pPr>
        <w:spacing w:line="360" w:lineRule="auto"/>
        <w:rPr>
          <w:rFonts w:hint="eastAsia"/>
          <w:sz w:val="30"/>
          <w:szCs w:val="30"/>
        </w:rPr>
      </w:pPr>
      <w:r w:rsidRPr="000F3C68">
        <w:rPr>
          <w:rFonts w:hint="eastAsia"/>
          <w:sz w:val="30"/>
          <w:szCs w:val="30"/>
        </w:rPr>
        <w:t>入库量：</w:t>
      </w:r>
      <w:r w:rsidRPr="000F3C68">
        <w:rPr>
          <w:rFonts w:hint="eastAsia"/>
          <w:sz w:val="30"/>
          <w:szCs w:val="30"/>
          <w:u w:val="thick"/>
        </w:rPr>
        <w:t xml:space="preserve">                      </w:t>
      </w:r>
      <w:r w:rsidRPr="000F3C6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入库编号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Pr="006C527D" w:rsidRDefault="001A251C" w:rsidP="001A251C">
      <w:pPr>
        <w:spacing w:line="360" w:lineRule="auto"/>
        <w:rPr>
          <w:sz w:val="36"/>
          <w:szCs w:val="36"/>
        </w:rPr>
      </w:pPr>
      <w:r w:rsidRPr="000F3C68">
        <w:rPr>
          <w:rFonts w:hint="eastAsia"/>
          <w:sz w:val="30"/>
          <w:szCs w:val="30"/>
        </w:rPr>
        <w:t>管理人：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6"/>
          <w:szCs w:val="36"/>
          <w:u w:val="thick"/>
        </w:rPr>
        <w:t xml:space="preserve">           </w:t>
      </w:r>
      <w:r>
        <w:rPr>
          <w:rFonts w:hint="eastAsia"/>
          <w:sz w:val="36"/>
          <w:szCs w:val="36"/>
        </w:rPr>
        <w:t xml:space="preserve"> </w:t>
      </w:r>
      <w:r w:rsidRPr="006C527D">
        <w:rPr>
          <w:rFonts w:hint="eastAsia"/>
          <w:sz w:val="30"/>
          <w:szCs w:val="30"/>
        </w:rPr>
        <w:t>入库日期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tbl>
      <w:tblPr>
        <w:tblStyle w:val="a4"/>
        <w:tblW w:w="5000" w:type="pct"/>
        <w:tblLook w:val="04A0"/>
      </w:tblPr>
      <w:tblGrid>
        <w:gridCol w:w="960"/>
        <w:gridCol w:w="2125"/>
        <w:gridCol w:w="1986"/>
        <w:gridCol w:w="1750"/>
        <w:gridCol w:w="1701"/>
      </w:tblGrid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24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165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使用人</w:t>
            </w:r>
          </w:p>
        </w:tc>
        <w:tc>
          <w:tcPr>
            <w:tcW w:w="102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使用量</w:t>
            </w:r>
          </w:p>
        </w:tc>
        <w:tc>
          <w:tcPr>
            <w:tcW w:w="998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库存余量</w:t>
            </w: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</w:tbl>
    <w:p w:rsidR="001A251C" w:rsidRDefault="001A251C" w:rsidP="001A251C">
      <w:pPr>
        <w:spacing w:line="720" w:lineRule="auto"/>
        <w:rPr>
          <w:sz w:val="24"/>
          <w:szCs w:val="24"/>
        </w:rPr>
      </w:pPr>
      <w:r w:rsidRPr="00DF316B">
        <w:rPr>
          <w:rFonts w:hint="eastAsia"/>
          <w:sz w:val="24"/>
          <w:szCs w:val="24"/>
        </w:rPr>
        <w:t>入库量、使用量和库存</w:t>
      </w:r>
      <w:r>
        <w:rPr>
          <w:rFonts w:hint="eastAsia"/>
          <w:sz w:val="24"/>
          <w:szCs w:val="24"/>
        </w:rPr>
        <w:t>余量的计量单位</w:t>
      </w:r>
      <w:r w:rsidRPr="00DF316B">
        <w:rPr>
          <w:rFonts w:hint="eastAsia"/>
          <w:sz w:val="24"/>
          <w:szCs w:val="24"/>
        </w:rPr>
        <w:t>请保持一致</w:t>
      </w:r>
    </w:p>
    <w:p w:rsidR="001A251C" w:rsidRPr="000F3C68" w:rsidRDefault="001A251C" w:rsidP="001A251C">
      <w:pPr>
        <w:spacing w:line="360" w:lineRule="auto"/>
        <w:rPr>
          <w:sz w:val="30"/>
          <w:szCs w:val="30"/>
        </w:rPr>
      </w:pPr>
      <w:r w:rsidRPr="000F3C68">
        <w:rPr>
          <w:rFonts w:hint="eastAsia"/>
          <w:sz w:val="30"/>
          <w:szCs w:val="30"/>
        </w:rPr>
        <w:lastRenderedPageBreak/>
        <w:t>药品名称：</w:t>
      </w:r>
      <w:r w:rsidRPr="000F3C68">
        <w:rPr>
          <w:rFonts w:hint="eastAsia"/>
          <w:sz w:val="30"/>
          <w:szCs w:val="30"/>
          <w:u w:val="thick"/>
        </w:rPr>
        <w:t xml:space="preserve">                    </w:t>
      </w:r>
      <w:r>
        <w:rPr>
          <w:rFonts w:hint="eastAsia"/>
          <w:sz w:val="30"/>
          <w:szCs w:val="30"/>
        </w:rPr>
        <w:t xml:space="preserve"> </w:t>
      </w:r>
      <w:r w:rsidRPr="000F3C68">
        <w:rPr>
          <w:rFonts w:hint="eastAsia"/>
          <w:sz w:val="30"/>
          <w:szCs w:val="30"/>
        </w:rPr>
        <w:t>药品类别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Default="001A251C" w:rsidP="001A251C">
      <w:pPr>
        <w:spacing w:line="360" w:lineRule="auto"/>
        <w:rPr>
          <w:rFonts w:hint="eastAsia"/>
          <w:sz w:val="30"/>
          <w:szCs w:val="30"/>
        </w:rPr>
      </w:pPr>
      <w:r w:rsidRPr="000F3C68">
        <w:rPr>
          <w:rFonts w:hint="eastAsia"/>
          <w:sz w:val="30"/>
          <w:szCs w:val="30"/>
        </w:rPr>
        <w:t>入库量：</w:t>
      </w:r>
      <w:r w:rsidRPr="000F3C68">
        <w:rPr>
          <w:rFonts w:hint="eastAsia"/>
          <w:sz w:val="30"/>
          <w:szCs w:val="30"/>
          <w:u w:val="thick"/>
        </w:rPr>
        <w:t xml:space="preserve">                      </w:t>
      </w:r>
      <w:r w:rsidRPr="000F3C6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入库编号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p w:rsidR="001A251C" w:rsidRPr="006C527D" w:rsidRDefault="001A251C" w:rsidP="001A251C">
      <w:pPr>
        <w:spacing w:line="360" w:lineRule="auto"/>
        <w:rPr>
          <w:sz w:val="36"/>
          <w:szCs w:val="36"/>
        </w:rPr>
      </w:pPr>
      <w:r w:rsidRPr="000F3C68">
        <w:rPr>
          <w:rFonts w:hint="eastAsia"/>
          <w:sz w:val="30"/>
          <w:szCs w:val="30"/>
        </w:rPr>
        <w:t>管理人：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6"/>
          <w:szCs w:val="36"/>
          <w:u w:val="thick"/>
        </w:rPr>
        <w:t xml:space="preserve">           </w:t>
      </w:r>
      <w:r>
        <w:rPr>
          <w:rFonts w:hint="eastAsia"/>
          <w:sz w:val="36"/>
          <w:szCs w:val="36"/>
        </w:rPr>
        <w:t xml:space="preserve"> </w:t>
      </w:r>
      <w:r w:rsidRPr="006C527D">
        <w:rPr>
          <w:rFonts w:hint="eastAsia"/>
          <w:sz w:val="30"/>
          <w:szCs w:val="30"/>
        </w:rPr>
        <w:t>入库日期</w:t>
      </w:r>
      <w:r w:rsidRPr="000F3C68">
        <w:rPr>
          <w:rFonts w:hint="eastAsia"/>
          <w:sz w:val="30"/>
          <w:szCs w:val="30"/>
          <w:u w:val="thick"/>
        </w:rPr>
        <w:t xml:space="preserve">         </w:t>
      </w:r>
      <w:r>
        <w:rPr>
          <w:rFonts w:hint="eastAsia"/>
          <w:sz w:val="30"/>
          <w:szCs w:val="30"/>
          <w:u w:val="thick"/>
        </w:rPr>
        <w:t xml:space="preserve">  </w:t>
      </w:r>
    </w:p>
    <w:tbl>
      <w:tblPr>
        <w:tblStyle w:val="a4"/>
        <w:tblW w:w="5000" w:type="pct"/>
        <w:tblLook w:val="04A0"/>
      </w:tblPr>
      <w:tblGrid>
        <w:gridCol w:w="960"/>
        <w:gridCol w:w="2125"/>
        <w:gridCol w:w="1986"/>
        <w:gridCol w:w="1750"/>
        <w:gridCol w:w="1701"/>
      </w:tblGrid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24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165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使用人</w:t>
            </w:r>
          </w:p>
        </w:tc>
        <w:tc>
          <w:tcPr>
            <w:tcW w:w="1027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使用量</w:t>
            </w:r>
          </w:p>
        </w:tc>
        <w:tc>
          <w:tcPr>
            <w:tcW w:w="998" w:type="pct"/>
            <w:vAlign w:val="center"/>
          </w:tcPr>
          <w:p w:rsidR="001A251C" w:rsidRPr="000F3C68" w:rsidRDefault="001A251C" w:rsidP="00876C50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0F3C68">
              <w:rPr>
                <w:rFonts w:hint="eastAsia"/>
                <w:sz w:val="30"/>
                <w:szCs w:val="30"/>
              </w:rPr>
              <w:t>库存余量</w:t>
            </w: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251C" w:rsidRPr="00DF316B" w:rsidTr="00876C50">
        <w:trPr>
          <w:cantSplit/>
          <w:trHeight w:val="361"/>
        </w:trPr>
        <w:tc>
          <w:tcPr>
            <w:tcW w:w="563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4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65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98" w:type="pct"/>
            <w:vAlign w:val="center"/>
          </w:tcPr>
          <w:p w:rsidR="001A251C" w:rsidRPr="00DF316B" w:rsidRDefault="001A251C" w:rsidP="00876C5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</w:tbl>
    <w:p w:rsidR="00DF316B" w:rsidRPr="001A251C" w:rsidRDefault="001A251C" w:rsidP="001A251C">
      <w:pPr>
        <w:spacing w:line="720" w:lineRule="auto"/>
        <w:rPr>
          <w:sz w:val="24"/>
          <w:szCs w:val="24"/>
        </w:rPr>
      </w:pPr>
      <w:r w:rsidRPr="00DF316B">
        <w:rPr>
          <w:rFonts w:hint="eastAsia"/>
          <w:sz w:val="24"/>
          <w:szCs w:val="24"/>
        </w:rPr>
        <w:t>入库量、使用量和库存</w:t>
      </w:r>
      <w:r>
        <w:rPr>
          <w:rFonts w:hint="eastAsia"/>
          <w:sz w:val="24"/>
          <w:szCs w:val="24"/>
        </w:rPr>
        <w:t>余量的计量单位</w:t>
      </w:r>
      <w:r w:rsidRPr="00DF316B">
        <w:rPr>
          <w:rFonts w:hint="eastAsia"/>
          <w:sz w:val="24"/>
          <w:szCs w:val="24"/>
        </w:rPr>
        <w:t>请保持一致</w:t>
      </w:r>
    </w:p>
    <w:sectPr w:rsidR="00DF316B" w:rsidRPr="001A251C" w:rsidSect="00CE6E1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C87" w:rsidRDefault="00080C87" w:rsidP="00CE6E12">
      <w:r>
        <w:separator/>
      </w:r>
    </w:p>
  </w:endnote>
  <w:endnote w:type="continuationSeparator" w:id="1">
    <w:p w:rsidR="00080C87" w:rsidRDefault="00080C87" w:rsidP="00CE6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12" w:rsidRDefault="00CE6E12">
    <w:pPr>
      <w:pStyle w:val="a6"/>
      <w:jc w:val="center"/>
    </w:pPr>
  </w:p>
  <w:p w:rsidR="00CE6E12" w:rsidRDefault="00CE6E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1C" w:rsidRDefault="001A251C">
    <w:pPr>
      <w:pStyle w:val="a6"/>
      <w:jc w:val="center"/>
    </w:pPr>
    <w:fldSimple w:instr=" PAGE   \* MERGEFORMAT ">
      <w:r w:rsidRPr="001A251C">
        <w:rPr>
          <w:noProof/>
          <w:lang w:val="zh-CN"/>
        </w:rPr>
        <w:t>5</w:t>
      </w:r>
    </w:fldSimple>
  </w:p>
  <w:p w:rsidR="009F38A8" w:rsidRDefault="009F38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C87" w:rsidRDefault="00080C87" w:rsidP="00CE6E12">
      <w:r>
        <w:separator/>
      </w:r>
    </w:p>
  </w:footnote>
  <w:footnote w:type="continuationSeparator" w:id="1">
    <w:p w:rsidR="00080C87" w:rsidRDefault="00080C87" w:rsidP="00CE6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7053B166EB0D4E709D85D52746F57E34"/>
      </w:placeholder>
      <w:temporary/>
      <w:showingPlcHdr/>
    </w:sdtPr>
    <w:sdtContent>
      <w:p w:rsidR="001A251C" w:rsidRDefault="001A251C">
        <w:pPr>
          <w:pStyle w:val="a5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1A251C" w:rsidRDefault="001A25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1C" w:rsidRPr="001A251C" w:rsidRDefault="001A251C" w:rsidP="001A251C">
    <w:pPr>
      <w:pStyle w:val="a5"/>
    </w:pPr>
    <w:r>
      <w:rPr>
        <w:rFonts w:hint="eastAsia"/>
      </w:rPr>
      <w:t>太原理工大学易制毒、易制爆危险化学品使用台账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D27"/>
    <w:rsid w:val="00030E61"/>
    <w:rsid w:val="00080C87"/>
    <w:rsid w:val="000F3C68"/>
    <w:rsid w:val="001A251C"/>
    <w:rsid w:val="002C0ADF"/>
    <w:rsid w:val="00360CD4"/>
    <w:rsid w:val="003B2D01"/>
    <w:rsid w:val="003D3371"/>
    <w:rsid w:val="00547F31"/>
    <w:rsid w:val="00590D27"/>
    <w:rsid w:val="005F3113"/>
    <w:rsid w:val="00680EA5"/>
    <w:rsid w:val="006C527D"/>
    <w:rsid w:val="009F38A8"/>
    <w:rsid w:val="00A5208B"/>
    <w:rsid w:val="00B5094A"/>
    <w:rsid w:val="00CE6E12"/>
    <w:rsid w:val="00DF316B"/>
    <w:rsid w:val="00E36538"/>
    <w:rsid w:val="00E45BF4"/>
    <w:rsid w:val="00E7610E"/>
    <w:rsid w:val="00EF0F39"/>
    <w:rsid w:val="00EF5930"/>
    <w:rsid w:val="00F1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90D2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0D27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DF31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E6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E6E1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E6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E6E1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A251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A25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53B166EB0D4E709D85D52746F57E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FC3DAA-B6C4-4D69-971B-9F8A8D1C9F0C}"/>
      </w:docPartPr>
      <w:docPartBody>
        <w:p w:rsidR="00000000" w:rsidRDefault="00027173" w:rsidP="00027173">
          <w:pPr>
            <w:pStyle w:val="7053B166EB0D4E709D85D52746F57E3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173"/>
    <w:rsid w:val="00027173"/>
    <w:rsid w:val="00F4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53B166EB0D4E709D85D52746F57E34">
    <w:name w:val="7053B166EB0D4E709D85D52746F57E34"/>
    <w:rsid w:val="00027173"/>
    <w:pPr>
      <w:widowControl w:val="0"/>
      <w:jc w:val="both"/>
    </w:pPr>
  </w:style>
  <w:style w:type="paragraph" w:customStyle="1" w:styleId="FAE39135245E4720B98E8FAEE6E72A22">
    <w:name w:val="FAE39135245E4720B98E8FAEE6E72A22"/>
    <w:rsid w:val="00027173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425</Words>
  <Characters>2427</Characters>
  <Application>Microsoft Office Word</Application>
  <DocSecurity>0</DocSecurity>
  <Lines>20</Lines>
  <Paragraphs>5</Paragraphs>
  <ScaleCrop>false</ScaleCrop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2017-09-18T03:05:00Z</cp:lastPrinted>
  <dcterms:created xsi:type="dcterms:W3CDTF">2017-09-13T02:53:00Z</dcterms:created>
  <dcterms:modified xsi:type="dcterms:W3CDTF">2017-09-18T10:39:00Z</dcterms:modified>
</cp:coreProperties>
</file>